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DB" w:rsidRDefault="009251DB" w:rsidP="009251DB">
      <w:pPr>
        <w:jc w:val="center"/>
        <w:rPr>
          <w:b/>
        </w:rPr>
      </w:pPr>
      <w:bookmarkStart w:id="0" w:name="_GoBack"/>
      <w:bookmarkEnd w:id="0"/>
      <w:r>
        <w:rPr>
          <w:b/>
        </w:rPr>
        <w:t>Form 16-16</w:t>
      </w:r>
    </w:p>
    <w:p w:rsidR="009251DB" w:rsidRDefault="009251DB" w:rsidP="009251DB">
      <w:pPr>
        <w:jc w:val="center"/>
        <w:rPr>
          <w:b/>
        </w:rPr>
      </w:pPr>
      <w:r>
        <w:rPr>
          <w:b/>
        </w:rPr>
        <w:t>(Rule 16-16(2))</w:t>
      </w:r>
    </w:p>
    <w:p w:rsidR="009251DB" w:rsidRDefault="009251DB" w:rsidP="009251DB">
      <w:pPr>
        <w:rPr>
          <w:b/>
        </w:rPr>
      </w:pPr>
    </w:p>
    <w:p w:rsidR="009251DB" w:rsidRPr="00F15AA5" w:rsidRDefault="009251DB" w:rsidP="009251DB">
      <w:pPr>
        <w:spacing w:line="360" w:lineRule="auto"/>
      </w:pPr>
      <w:r>
        <w:rPr>
          <w:b/>
        </w:rPr>
        <w:t>COURT FILE NUMBER</w:t>
      </w:r>
      <w:r>
        <w:rPr>
          <w:b/>
        </w:rPr>
        <w:tab/>
        <w:t xml:space="preserve"> ________________________</w:t>
      </w:r>
      <w:proofErr w:type="gramStart"/>
      <w:r>
        <w:rPr>
          <w:b/>
        </w:rPr>
        <w:t>_</w:t>
      </w:r>
      <w:r>
        <w:t>(</w:t>
      </w:r>
      <w:proofErr w:type="gramEnd"/>
      <w:r w:rsidRPr="00F15AA5">
        <w:rPr>
          <w:i/>
        </w:rPr>
        <w:t>to be completed by court</w:t>
      </w:r>
      <w:r>
        <w:t>)</w:t>
      </w:r>
    </w:p>
    <w:p w:rsidR="009251DB" w:rsidRDefault="009251DB" w:rsidP="009251DB">
      <w:pPr>
        <w:spacing w:line="360" w:lineRule="auto"/>
        <w:rPr>
          <w:b/>
        </w:rPr>
      </w:pPr>
      <w:r>
        <w:rPr>
          <w:b/>
        </w:rPr>
        <w:t>COURT OF QUEEN’S BENCH FOR SASKATCHEWAN</w:t>
      </w:r>
    </w:p>
    <w:p w:rsidR="009251DB" w:rsidRDefault="009251DB" w:rsidP="009251DB">
      <w:pPr>
        <w:spacing w:line="360" w:lineRule="auto"/>
        <w:rPr>
          <w:b/>
        </w:rPr>
      </w:pPr>
      <w:r>
        <w:rPr>
          <w:b/>
        </w:rPr>
        <w:t xml:space="preserve">JUDICIAL CENTRE OF </w:t>
      </w:r>
      <w:r>
        <w:rPr>
          <w:b/>
        </w:rPr>
        <w:tab/>
      </w:r>
      <w:r w:rsidRPr="00F15AA5">
        <w:rPr>
          <w:b/>
        </w:rPr>
        <w:t>______</w:t>
      </w:r>
      <w:r w:rsidRPr="00F15AA5">
        <w:rPr>
          <w:b/>
          <w:color w:val="FF0000"/>
          <w:u w:val="single"/>
        </w:rPr>
        <w:t>REGINA</w:t>
      </w:r>
      <w:r>
        <w:rPr>
          <w:b/>
        </w:rPr>
        <w:t>_____________</w:t>
      </w:r>
    </w:p>
    <w:p w:rsidR="009251DB" w:rsidRDefault="009251DB" w:rsidP="009251DB">
      <w:pPr>
        <w:spacing w:line="360" w:lineRule="auto"/>
        <w:rPr>
          <w:b/>
        </w:rPr>
      </w:pPr>
      <w:r>
        <w:rPr>
          <w:b/>
        </w:rPr>
        <w:t xml:space="preserve">IN THE ESTATE OF </w:t>
      </w:r>
      <w:r>
        <w:rPr>
          <w:b/>
        </w:rPr>
        <w:tab/>
        <w:t>___________</w:t>
      </w:r>
      <w:r w:rsidRPr="00F15AA5">
        <w:rPr>
          <w:b/>
          <w:color w:val="FF0000"/>
        </w:rPr>
        <w:t xml:space="preserve"> </w:t>
      </w:r>
      <w:r w:rsidRPr="00F15AA5">
        <w:rPr>
          <w:b/>
          <w:color w:val="FF0000"/>
          <w:u w:val="single"/>
        </w:rPr>
        <w:t>JANE DOE</w:t>
      </w:r>
      <w:r w:rsidRPr="00F15AA5">
        <w:rPr>
          <w:b/>
          <w:u w:val="single"/>
        </w:rPr>
        <w:t xml:space="preserve"> ______</w:t>
      </w:r>
      <w:r>
        <w:rPr>
          <w:b/>
        </w:rPr>
        <w:t>DECEASED</w:t>
      </w:r>
    </w:p>
    <w:p w:rsidR="009251DB" w:rsidRDefault="009251DB" w:rsidP="009251DB">
      <w:pPr>
        <w:rPr>
          <w:b/>
        </w:rPr>
      </w:pPr>
    </w:p>
    <w:p w:rsidR="00622A5E" w:rsidRDefault="00622A5E" w:rsidP="00622A5E">
      <w:pPr>
        <w:jc w:val="center"/>
        <w:rPr>
          <w:b/>
        </w:rPr>
      </w:pPr>
    </w:p>
    <w:p w:rsidR="00622A5E" w:rsidRDefault="00622A5E" w:rsidP="00622A5E">
      <w:pPr>
        <w:jc w:val="center"/>
        <w:rPr>
          <w:b/>
        </w:rPr>
      </w:pPr>
    </w:p>
    <w:p w:rsidR="00622A5E" w:rsidRDefault="00622A5E" w:rsidP="003736B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RENUNCIATION OF PROBATE</w:t>
      </w:r>
    </w:p>
    <w:p w:rsidR="00622A5E" w:rsidRDefault="00622A5E" w:rsidP="003736B7">
      <w:pPr>
        <w:spacing w:line="360" w:lineRule="auto"/>
        <w:jc w:val="center"/>
        <w:rPr>
          <w:b/>
          <w:sz w:val="32"/>
          <w:szCs w:val="32"/>
        </w:rPr>
      </w:pPr>
    </w:p>
    <w:p w:rsidR="009925CA" w:rsidRDefault="00622A5E" w:rsidP="003736B7">
      <w:pPr>
        <w:spacing w:line="360" w:lineRule="auto"/>
      </w:pPr>
      <w:r>
        <w:rPr>
          <w:b/>
        </w:rPr>
        <w:t xml:space="preserve">WHEREAS </w:t>
      </w:r>
      <w:r w:rsidRPr="009251DB">
        <w:rPr>
          <w:b/>
          <w:color w:val="FF0000"/>
        </w:rPr>
        <w:t>JANE DOE</w:t>
      </w:r>
      <w:r w:rsidRPr="009251DB">
        <w:rPr>
          <w:color w:val="FF0000"/>
        </w:rPr>
        <w:t>,</w:t>
      </w:r>
      <w:r>
        <w:t xml:space="preserve"> late of </w:t>
      </w:r>
      <w:r w:rsidRPr="009251DB">
        <w:rPr>
          <w:color w:val="FF0000"/>
        </w:rPr>
        <w:t>Regina, Saskatchewan</w:t>
      </w:r>
      <w:r>
        <w:t>, die</w:t>
      </w:r>
      <w:r w:rsidR="003C68B0">
        <w:t>d</w:t>
      </w:r>
      <w:r>
        <w:t xml:space="preserve"> on or about the </w:t>
      </w:r>
      <w:r w:rsidRPr="005F7A1A">
        <w:rPr>
          <w:color w:val="FF0000"/>
        </w:rPr>
        <w:t>29</w:t>
      </w:r>
      <w:r w:rsidRPr="005F7A1A">
        <w:rPr>
          <w:color w:val="FF0000"/>
          <w:vertAlign w:val="superscript"/>
        </w:rPr>
        <w:t>th</w:t>
      </w:r>
      <w:r>
        <w:t xml:space="preserve"> day of </w:t>
      </w:r>
      <w:r w:rsidRPr="005F7A1A">
        <w:rPr>
          <w:color w:val="FF0000"/>
        </w:rPr>
        <w:t>September</w:t>
      </w:r>
      <w:r>
        <w:t xml:space="preserve">, </w:t>
      </w:r>
      <w:r w:rsidRPr="005F7A1A">
        <w:rPr>
          <w:color w:val="FF0000"/>
        </w:rPr>
        <w:t>2006</w:t>
      </w:r>
      <w:r>
        <w:rPr>
          <w:color w:val="FF0000"/>
        </w:rPr>
        <w:t>,</w:t>
      </w:r>
      <w:r w:rsidR="003736B7">
        <w:t xml:space="preserve">   </w:t>
      </w:r>
      <w:r>
        <w:t>and whereas</w:t>
      </w:r>
      <w:r w:rsidR="009251DB">
        <w:t xml:space="preserve"> the deceased left a will dated the __________day of ________________,2___, and </w:t>
      </w:r>
      <w:r>
        <w:t xml:space="preserve"> I, </w:t>
      </w:r>
      <w:r w:rsidR="009925CA" w:rsidRPr="009925CA">
        <w:rPr>
          <w:color w:val="FF0000"/>
        </w:rPr>
        <w:t>Sally Lynn Brown</w:t>
      </w:r>
      <w:r w:rsidR="009925CA">
        <w:rPr>
          <w:color w:val="FF0000"/>
        </w:rPr>
        <w:t>,</w:t>
      </w:r>
      <w:r w:rsidR="009925CA">
        <w:t xml:space="preserve"> of </w:t>
      </w:r>
      <w:r w:rsidR="009925CA" w:rsidRPr="009925CA">
        <w:rPr>
          <w:color w:val="FF0000"/>
        </w:rPr>
        <w:t>Calgary, Alberta</w:t>
      </w:r>
      <w:r w:rsidR="009251DB">
        <w:t>, was n</w:t>
      </w:r>
      <w:r w:rsidR="003736B7">
        <w:t xml:space="preserve">amed an executor in the will,  </w:t>
      </w:r>
      <w:r w:rsidR="009925CA">
        <w:rPr>
          <w:b/>
        </w:rPr>
        <w:t xml:space="preserve">NOW I </w:t>
      </w:r>
      <w:r w:rsidR="003736B7">
        <w:t xml:space="preserve">renounce my right to </w:t>
      </w:r>
      <w:r w:rsidR="009925CA">
        <w:t>probate</w:t>
      </w:r>
      <w:r w:rsidR="003736B7">
        <w:t>.</w:t>
      </w:r>
    </w:p>
    <w:p w:rsidR="009925CA" w:rsidRDefault="009925CA" w:rsidP="003736B7">
      <w:pPr>
        <w:spacing w:line="360" w:lineRule="auto"/>
        <w:ind w:firstLine="720"/>
      </w:pPr>
    </w:p>
    <w:p w:rsidR="009925CA" w:rsidRDefault="009925CA" w:rsidP="003736B7">
      <w:pPr>
        <w:spacing w:line="360" w:lineRule="auto"/>
      </w:pPr>
      <w:proofErr w:type="gramStart"/>
      <w:r>
        <w:rPr>
          <w:b/>
        </w:rPr>
        <w:t>IN WITNESS WHEREOF</w:t>
      </w:r>
      <w:r w:rsidR="003736B7">
        <w:t xml:space="preserve"> I have </w:t>
      </w:r>
      <w:r>
        <w:t xml:space="preserve">set my hand and seal this ____ day of </w:t>
      </w:r>
      <w:r w:rsidR="003736B7">
        <w:t>____________, 20</w:t>
      </w:r>
      <w:r>
        <w:t>__.</w:t>
      </w:r>
      <w:proofErr w:type="gramEnd"/>
      <w:r>
        <w:t xml:space="preserve"> </w:t>
      </w:r>
    </w:p>
    <w:p w:rsidR="009925CA" w:rsidRDefault="009925CA" w:rsidP="003736B7">
      <w:pPr>
        <w:spacing w:line="360" w:lineRule="auto"/>
      </w:pPr>
    </w:p>
    <w:p w:rsidR="009925CA" w:rsidRDefault="009925CA" w:rsidP="009925CA">
      <w:pPr>
        <w:spacing w:line="480" w:lineRule="auto"/>
      </w:pPr>
    </w:p>
    <w:p w:rsidR="009925CA" w:rsidRDefault="009925CA" w:rsidP="009925CA">
      <w:r>
        <w:rPr>
          <w:b/>
        </w:rPr>
        <w:t>SIGNED, SEALED AND DELIVERED</w:t>
      </w:r>
      <w:r>
        <w:rPr>
          <w:b/>
        </w:rPr>
        <w:tab/>
      </w:r>
      <w:r>
        <w:t>)</w:t>
      </w:r>
    </w:p>
    <w:p w:rsidR="009925CA" w:rsidRDefault="009925CA" w:rsidP="009925CA">
      <w:proofErr w:type="gramStart"/>
      <w:r>
        <w:t>in</w:t>
      </w:r>
      <w:proofErr w:type="gramEnd"/>
      <w:r>
        <w:t xml:space="preserve"> the presence of:</w:t>
      </w:r>
      <w:r>
        <w:tab/>
      </w:r>
      <w:r>
        <w:tab/>
      </w:r>
      <w:r>
        <w:tab/>
      </w:r>
      <w:r>
        <w:tab/>
        <w:t>)</w:t>
      </w:r>
    </w:p>
    <w:p w:rsidR="009925CA" w:rsidRDefault="009925CA" w:rsidP="009925CA"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9925CA" w:rsidRDefault="009925CA" w:rsidP="009925CA"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9925CA" w:rsidRDefault="009925CA" w:rsidP="009925CA">
      <w:r>
        <w:t>___________________________</w:t>
      </w:r>
      <w:r>
        <w:tab/>
      </w:r>
      <w:r>
        <w:tab/>
        <w:t>)</w:t>
      </w:r>
      <w:r w:rsidR="00E50649">
        <w:tab/>
        <w:t>______________________________</w:t>
      </w:r>
    </w:p>
    <w:p w:rsidR="009925CA" w:rsidRPr="003C68B0" w:rsidRDefault="00B824E7" w:rsidP="009925CA">
      <w:pPr>
        <w:rPr>
          <w:i/>
          <w:color w:val="FF0000"/>
        </w:rPr>
      </w:pPr>
      <w:r>
        <w:t>Witness</w:t>
      </w:r>
      <w:r>
        <w:tab/>
      </w:r>
      <w:r>
        <w:tab/>
      </w:r>
      <w:r>
        <w:tab/>
      </w:r>
      <w:r>
        <w:tab/>
      </w:r>
      <w:r w:rsidR="00E50649">
        <w:t xml:space="preserve"> </w:t>
      </w:r>
      <w:r w:rsidR="00E50649">
        <w:tab/>
      </w:r>
      <w:r w:rsidR="00E50649">
        <w:tab/>
        <w:t xml:space="preserve">    </w:t>
      </w:r>
      <w:r w:rsidR="003C68B0">
        <w:t xml:space="preserve">           </w:t>
      </w:r>
      <w:r w:rsidR="003C68B0">
        <w:rPr>
          <w:color w:val="FF0000"/>
        </w:rPr>
        <w:t>Sally Lynn Brown</w:t>
      </w:r>
    </w:p>
    <w:p w:rsidR="00E50649" w:rsidRDefault="00E50649" w:rsidP="009925CA"/>
    <w:p w:rsidR="009925CA" w:rsidRDefault="009925CA" w:rsidP="009925CA"/>
    <w:p w:rsidR="009925CA" w:rsidRPr="009925CA" w:rsidRDefault="009925CA" w:rsidP="009925CA"/>
    <w:p w:rsidR="00622A5E" w:rsidRPr="003736B7" w:rsidRDefault="003736B7">
      <w:pPr>
        <w:rPr>
          <w:color w:val="FF0000"/>
        </w:rPr>
      </w:pPr>
      <w:r w:rsidRPr="003736B7">
        <w:rPr>
          <w:color w:val="FF0000"/>
        </w:rPr>
        <w:t>NOTICE</w:t>
      </w:r>
    </w:p>
    <w:p w:rsidR="003736B7" w:rsidRDefault="003736B7">
      <w:pPr>
        <w:rPr>
          <w:color w:val="FF0000"/>
        </w:rPr>
      </w:pPr>
      <w:r w:rsidRPr="003736B7">
        <w:rPr>
          <w:color w:val="FF0000"/>
        </w:rPr>
        <w:t>An affidavit of execution is required, except where a corporation signs under its corporate seal.   See Affidavit of execution form below</w:t>
      </w:r>
    </w:p>
    <w:p w:rsidR="003736B7" w:rsidRDefault="003736B7">
      <w:pPr>
        <w:rPr>
          <w:color w:val="FF0000"/>
        </w:rPr>
      </w:pPr>
    </w:p>
    <w:p w:rsidR="003736B7" w:rsidRDefault="003736B7">
      <w:pPr>
        <w:rPr>
          <w:color w:val="FF0000"/>
        </w:rPr>
      </w:pPr>
    </w:p>
    <w:p w:rsidR="003736B7" w:rsidRDefault="003736B7">
      <w:pPr>
        <w:rPr>
          <w:color w:val="FF0000"/>
        </w:rPr>
      </w:pPr>
    </w:p>
    <w:p w:rsidR="003736B7" w:rsidRDefault="003736B7">
      <w:pPr>
        <w:rPr>
          <w:color w:val="FF0000"/>
        </w:rPr>
      </w:pPr>
    </w:p>
    <w:sectPr w:rsidR="003736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4235"/>
    <w:multiLevelType w:val="hybridMultilevel"/>
    <w:tmpl w:val="A078B6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5E"/>
    <w:rsid w:val="0006185F"/>
    <w:rsid w:val="00080F9A"/>
    <w:rsid w:val="001C49FE"/>
    <w:rsid w:val="003736B7"/>
    <w:rsid w:val="003C68B0"/>
    <w:rsid w:val="00595706"/>
    <w:rsid w:val="00622A5E"/>
    <w:rsid w:val="00837EAF"/>
    <w:rsid w:val="00875790"/>
    <w:rsid w:val="009251DB"/>
    <w:rsid w:val="009925CA"/>
    <w:rsid w:val="00AA59E5"/>
    <w:rsid w:val="00B824E7"/>
    <w:rsid w:val="00D20BAF"/>
    <w:rsid w:val="00D6645E"/>
    <w:rsid w:val="00E50649"/>
    <w:rsid w:val="00F8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A5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A5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6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COURT OF QUEEN’S BENCH</vt:lpstr>
    </vt:vector>
  </TitlesOfParts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COURT OF QUEEN’S BENCH</dc:title>
  <dc:creator/>
  <cp:lastModifiedBy/>
  <cp:revision>1</cp:revision>
  <cp:lastPrinted>2007-04-20T00:14:00Z</cp:lastPrinted>
  <dcterms:created xsi:type="dcterms:W3CDTF">2014-12-18T13:32:00Z</dcterms:created>
  <dcterms:modified xsi:type="dcterms:W3CDTF">2014-12-18T13:32:00Z</dcterms:modified>
</cp:coreProperties>
</file>